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65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FA28C0" w:rsidRPr="00D00571" w:rsidTr="00FA28C0">
        <w:trPr>
          <w:trHeight w:val="139"/>
        </w:trPr>
        <w:tc>
          <w:tcPr>
            <w:tcW w:w="1271" w:type="dxa"/>
          </w:tcPr>
          <w:p w:rsidR="00FA28C0" w:rsidRPr="00D00571" w:rsidRDefault="00FA28C0" w:rsidP="00FA28C0">
            <w:pPr>
              <w:jc w:val="center"/>
              <w:rPr>
                <w:rFonts w:asciiTheme="minorEastAsia" w:hAnsiTheme="minorEastAsia"/>
                <w:szCs w:val="32"/>
              </w:rPr>
            </w:pPr>
            <w:bookmarkStart w:id="0" w:name="_GoBack"/>
            <w:bookmarkEnd w:id="0"/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FA28C0" w:rsidRPr="00D00571" w:rsidRDefault="00FA28C0" w:rsidP="00FA28C0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28C0" w:rsidRDefault="00122DF2" w:rsidP="00FA28C0">
      <w:pPr>
        <w:spacing w:line="360" w:lineRule="exact"/>
        <w:jc w:val="center"/>
        <w:rPr>
          <w:rFonts w:ascii="ＭＳ 明朝" w:eastAsia="ＭＳ 明朝" w:hAnsi="ＭＳ 明朝"/>
          <w:sz w:val="36"/>
          <w:szCs w:val="32"/>
        </w:rPr>
      </w:pPr>
      <w:r w:rsidRPr="00FA28C0">
        <w:rPr>
          <w:rFonts w:ascii="ＭＳ 明朝" w:eastAsia="ＭＳ 明朝" w:hAnsi="ＭＳ 明朝" w:hint="eastAsia"/>
          <w:sz w:val="36"/>
          <w:szCs w:val="32"/>
        </w:rPr>
        <w:t>業績レポート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FA28C0" w:rsidRDefault="00122DF2" w:rsidP="003B524D">
      <w:pPr>
        <w:wordWrap w:val="0"/>
        <w:spacing w:line="280" w:lineRule="exact"/>
        <w:jc w:val="right"/>
        <w:rPr>
          <w:rFonts w:ascii="ＭＳ 明朝" w:eastAsia="ＭＳ 明朝" w:hAnsi="ＭＳ 明朝"/>
          <w:sz w:val="18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氏名　　　　　　　　　　印</w:t>
      </w:r>
      <w:r w:rsidR="003B524D">
        <w:rPr>
          <w:rFonts w:ascii="ＭＳ 明朝" w:eastAsia="ＭＳ 明朝" w:hAnsi="ＭＳ 明朝" w:hint="eastAsia"/>
          <w:sz w:val="24"/>
          <w:szCs w:val="32"/>
        </w:rPr>
        <w:t xml:space="preserve">　</w:t>
      </w:r>
    </w:p>
    <w:p w:rsidR="00122DF2" w:rsidRPr="00FA28C0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681"/>
      </w:tblGrid>
      <w:tr w:rsidR="008E698C" w:rsidRPr="00FA28C0" w:rsidTr="00EF2DAF">
        <w:trPr>
          <w:trHeight w:val="363"/>
        </w:trPr>
        <w:tc>
          <w:tcPr>
            <w:tcW w:w="1696" w:type="dxa"/>
            <w:vAlign w:val="center"/>
          </w:tcPr>
          <w:p w:rsidR="008E698C" w:rsidRPr="003B524D" w:rsidRDefault="008E698C" w:rsidP="003B52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F2DAF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356" w:id="-2064445694"/>
              </w:rPr>
              <w:t>志望</w:t>
            </w:r>
            <w:r w:rsidR="003633CE" w:rsidRPr="00EF2DAF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356" w:id="-2064445694"/>
              </w:rPr>
              <w:t>研究</w:t>
            </w:r>
            <w:r w:rsidR="003633CE" w:rsidRPr="00EF2DAF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  <w:fitText w:val="1356" w:id="-2064445694"/>
              </w:rPr>
              <w:t>科</w:t>
            </w:r>
          </w:p>
        </w:tc>
        <w:tc>
          <w:tcPr>
            <w:tcW w:w="2835" w:type="dxa"/>
            <w:vAlign w:val="center"/>
          </w:tcPr>
          <w:p w:rsidR="008E698C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2410" w:type="dxa"/>
            <w:vAlign w:val="center"/>
          </w:tcPr>
          <w:p w:rsidR="008E698C" w:rsidRPr="003B524D" w:rsidRDefault="008E698C" w:rsidP="003B52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pacing w:val="168"/>
                <w:kern w:val="0"/>
                <w:sz w:val="20"/>
                <w:szCs w:val="20"/>
                <w:fitText w:val="1808" w:id="-2064445691"/>
              </w:rPr>
              <w:t>志望</w:t>
            </w:r>
            <w:r w:rsidR="003633CE" w:rsidRPr="003B524D">
              <w:rPr>
                <w:rFonts w:ascii="ＭＳ 明朝" w:eastAsia="ＭＳ 明朝" w:hAnsi="ＭＳ 明朝" w:hint="eastAsia"/>
                <w:spacing w:val="168"/>
                <w:kern w:val="0"/>
                <w:sz w:val="20"/>
                <w:szCs w:val="20"/>
                <w:fitText w:val="1808" w:id="-2064445691"/>
              </w:rPr>
              <w:t>専</w:t>
            </w:r>
            <w:r w:rsidR="003633CE" w:rsidRPr="003B524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8" w:id="-2064445691"/>
              </w:rPr>
              <w:t>攻</w:t>
            </w:r>
          </w:p>
        </w:tc>
        <w:tc>
          <w:tcPr>
            <w:tcW w:w="2681" w:type="dxa"/>
            <w:vAlign w:val="center"/>
          </w:tcPr>
          <w:p w:rsidR="008E698C" w:rsidRPr="003B524D" w:rsidRDefault="003633CE" w:rsidP="00EF2DA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</w:tr>
      <w:tr w:rsidR="003633CE" w:rsidRPr="00FA28C0" w:rsidTr="00EF2DAF">
        <w:trPr>
          <w:trHeight w:val="415"/>
        </w:trPr>
        <w:tc>
          <w:tcPr>
            <w:tcW w:w="1696" w:type="dxa"/>
            <w:vAlign w:val="center"/>
          </w:tcPr>
          <w:p w:rsidR="003633CE" w:rsidRPr="003B524D" w:rsidRDefault="003633CE" w:rsidP="003B52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志望グループ</w:t>
            </w:r>
          </w:p>
        </w:tc>
        <w:tc>
          <w:tcPr>
            <w:tcW w:w="2835" w:type="dxa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633CE" w:rsidRPr="003B524D" w:rsidRDefault="00FA28C0" w:rsidP="00FA28C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希望する主</w:t>
            </w:r>
            <w:r w:rsidR="003633CE"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指導教員</w:t>
            </w: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*</w:t>
            </w:r>
          </w:p>
        </w:tc>
        <w:tc>
          <w:tcPr>
            <w:tcW w:w="2681" w:type="dxa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FA28C0">
        <w:rPr>
          <w:rFonts w:ascii="ＭＳ 明朝" w:eastAsia="ＭＳ 明朝" w:hAnsi="ＭＳ 明朝"/>
          <w:sz w:val="18"/>
          <w:szCs w:val="18"/>
        </w:rPr>
        <w:t>11ポイント以上の大きさの文字を使用もしくは手書きとし、黒色のみとすること。</w:t>
      </w:r>
    </w:p>
    <w:p w:rsidR="00744582" w:rsidRPr="00FA28C0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</w:rPr>
        <w:t>2</w:t>
      </w:r>
      <w:r w:rsidR="00744582" w:rsidRPr="00FA28C0">
        <w:rPr>
          <w:rFonts w:ascii="ＭＳ 明朝" w:eastAsia="ＭＳ 明朝" w:hAnsi="ＭＳ 明朝"/>
          <w:sz w:val="18"/>
        </w:rPr>
        <w:t>. 上部のタイトルと</w:t>
      </w:r>
      <w:r w:rsidR="00744582" w:rsidRPr="00FA28C0">
        <w:rPr>
          <w:rFonts w:ascii="ＭＳ 明朝" w:eastAsia="ＭＳ 明朝" w:hAnsi="ＭＳ 明朝" w:hint="eastAsia"/>
          <w:sz w:val="18"/>
        </w:rPr>
        <w:t>注意事項部分</w:t>
      </w:r>
      <w:r w:rsidR="00744582" w:rsidRPr="00FA28C0">
        <w:rPr>
          <w:rFonts w:ascii="ＭＳ 明朝" w:eastAsia="ＭＳ 明朝" w:hAnsi="ＭＳ 明朝"/>
          <w:sz w:val="18"/>
        </w:rPr>
        <w:t>は動かさないこと。</w:t>
      </w:r>
    </w:p>
    <w:p w:rsidR="00122DF2" w:rsidRPr="00FA28C0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FA28C0">
        <w:rPr>
          <w:rFonts w:ascii="ＭＳ 明朝" w:eastAsia="ＭＳ 明朝" w:hAnsi="ＭＳ 明朝" w:hint="eastAsia"/>
          <w:sz w:val="18"/>
        </w:rPr>
        <w:t>3</w:t>
      </w:r>
      <w:r w:rsidR="00744582" w:rsidRPr="00FA28C0">
        <w:rPr>
          <w:rFonts w:ascii="ＭＳ 明朝" w:eastAsia="ＭＳ 明朝" w:hAnsi="ＭＳ 明朝"/>
          <w:sz w:val="18"/>
        </w:rPr>
        <w:t xml:space="preserve">. </w:t>
      </w:r>
      <w:r w:rsidR="00744582" w:rsidRPr="00FA28C0">
        <w:rPr>
          <w:rFonts w:ascii="ＭＳ 明朝" w:eastAsia="ＭＳ 明朝" w:hAnsi="ＭＳ 明朝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FA28C0" w:rsidTr="00122DF2">
        <w:tc>
          <w:tcPr>
            <w:tcW w:w="597" w:type="dxa"/>
            <w:vMerge w:val="restart"/>
            <w:textDirection w:val="tbRlV"/>
          </w:tcPr>
          <w:p w:rsidR="00122DF2" w:rsidRPr="00FA28C0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FA28C0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FA28C0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662B" w:rsidRPr="00FA28C0" w:rsidRDefault="00122DF2" w:rsidP="00744582">
      <w:pPr>
        <w:rPr>
          <w:rFonts w:ascii="ＭＳ 明朝" w:eastAsia="ＭＳ 明朝" w:hAnsi="ＭＳ 明朝"/>
          <w:sz w:val="14"/>
        </w:rPr>
      </w:pPr>
      <w:r w:rsidRPr="00FA28C0">
        <w:rPr>
          <w:rFonts w:ascii="ＭＳ 明朝" w:eastAsia="ＭＳ 明朝" w:hAnsi="ＭＳ 明朝" w:hint="eastAsia"/>
          <w:sz w:val="20"/>
        </w:rPr>
        <w:t>研究計画に関する過去の職務内容（</w:t>
      </w:r>
      <w:r w:rsidR="00FA28C0" w:rsidRPr="00FA28C0">
        <w:rPr>
          <w:rFonts w:ascii="ＭＳ 明朝" w:eastAsia="ＭＳ 明朝" w:hAnsi="ＭＳ 明朝"/>
          <w:sz w:val="20"/>
        </w:rPr>
        <w:t>1,0</w:t>
      </w:r>
      <w:r w:rsidRPr="00FA28C0">
        <w:rPr>
          <w:rFonts w:ascii="ＭＳ 明朝" w:eastAsia="ＭＳ 明朝" w:hAnsi="ＭＳ 明朝" w:hint="eastAsia"/>
          <w:sz w:val="20"/>
        </w:rPr>
        <w:t>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FA28C0" w:rsidTr="003B524D">
        <w:trPr>
          <w:trHeight w:val="8600"/>
        </w:trPr>
        <w:tc>
          <w:tcPr>
            <w:tcW w:w="9628" w:type="dxa"/>
          </w:tcPr>
          <w:p w:rsidR="003B524D" w:rsidRPr="003B524D" w:rsidRDefault="003B524D" w:rsidP="00FA28C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5319" w:rsidRPr="00FA28C0" w:rsidRDefault="00775319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FA28C0" w:rsidTr="00744582">
        <w:trPr>
          <w:trHeight w:val="139"/>
        </w:trPr>
        <w:tc>
          <w:tcPr>
            <w:tcW w:w="1271" w:type="dxa"/>
          </w:tcPr>
          <w:p w:rsidR="00744582" w:rsidRPr="00FA28C0" w:rsidRDefault="00744582" w:rsidP="00744582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744582" w:rsidRPr="00FA28C0" w:rsidRDefault="00744582" w:rsidP="00744582">
            <w:pPr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44582" w:rsidRPr="00FA28C0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FA28C0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694"/>
        <w:gridCol w:w="1836"/>
      </w:tblGrid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FA5162" w:rsidP="00FA51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発行又は発表の年月日</w:t>
            </w:r>
          </w:p>
        </w:tc>
        <w:tc>
          <w:tcPr>
            <w:tcW w:w="2694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発行所、発表雑誌</w:t>
            </w:r>
            <w:r w:rsidR="00FA28C0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等又は</w:t>
            </w: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発表学会等の名称</w:t>
            </w:r>
          </w:p>
        </w:tc>
        <w:tc>
          <w:tcPr>
            <w:tcW w:w="1836" w:type="dxa"/>
            <w:vAlign w:val="center"/>
          </w:tcPr>
          <w:p w:rsidR="00F1785B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744582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（共著者名又は共同発表者名）</w:t>
            </w: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EF2DAF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EF2DAF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FA28C0" w:rsidSect="00FA28C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567" w:left="1134" w:header="680" w:footer="680" w:gutter="0"/>
      <w:cols w:space="425"/>
      <w:titlePg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F5A8C" w:rsidRDefault="00FA5162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4D" w:rsidRPr="003B524D" w:rsidRDefault="003B524D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研究業績一覧を裏面に記入してください。</w:t>
    </w:r>
  </w:p>
  <w:p w:rsidR="003B524D" w:rsidRPr="003B524D" w:rsidRDefault="00DF5A8C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Default="00FA5162" w:rsidP="00EF2DAF">
    <w:pPr>
      <w:pStyle w:val="a6"/>
      <w:spacing w:line="240" w:lineRule="exact"/>
    </w:pPr>
    <w:r w:rsidRPr="00D00571">
      <w:rPr>
        <w:rFonts w:hint="eastAsia"/>
      </w:rPr>
      <w:t>令和３年度　秋田県立大学大学院</w:t>
    </w:r>
  </w:p>
  <w:p w:rsidR="00FA5162" w:rsidRPr="00D00571" w:rsidRDefault="00F964CE" w:rsidP="00EF2DAF">
    <w:pPr>
      <w:pStyle w:val="a6"/>
      <w:spacing w:line="240" w:lineRule="exact"/>
    </w:pPr>
    <w:r>
      <w:rPr>
        <w:rFonts w:hint="eastAsia"/>
      </w:rPr>
      <w:t>〔博士後期</w:t>
    </w:r>
    <w:r w:rsidR="00FA5162" w:rsidRPr="00D00571">
      <w:rPr>
        <w:rFonts w:hint="eastAsia"/>
      </w:rPr>
      <w:t>課程〕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AF" w:rsidRDefault="00951277" w:rsidP="00EF2DAF">
    <w:pPr>
      <w:pStyle w:val="a6"/>
      <w:spacing w:line="240" w:lineRule="exact"/>
    </w:pPr>
    <w:r>
      <w:rPr>
        <w:rFonts w:hint="eastAsia"/>
      </w:rPr>
      <w:t>令和２年８月実施</w:t>
    </w:r>
    <w:r w:rsidR="00EF2DAF" w:rsidRPr="00D00571">
      <w:rPr>
        <w:rFonts w:hint="eastAsia"/>
      </w:rPr>
      <w:t xml:space="preserve">　秋田県立大学大学院</w:t>
    </w:r>
  </w:p>
  <w:p w:rsidR="00EF2DAF" w:rsidRDefault="00427ACB" w:rsidP="00EF2DAF">
    <w:pPr>
      <w:pStyle w:val="a6"/>
      <w:spacing w:line="240" w:lineRule="exact"/>
    </w:pPr>
    <w:r>
      <w:rPr>
        <w:rFonts w:hint="eastAsia"/>
      </w:rPr>
      <w:t>〔博士後期</w:t>
    </w:r>
    <w:r w:rsidR="00EF2DAF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22DF2"/>
    <w:rsid w:val="001E5BC4"/>
    <w:rsid w:val="003633CE"/>
    <w:rsid w:val="003B524D"/>
    <w:rsid w:val="00427ACB"/>
    <w:rsid w:val="00496964"/>
    <w:rsid w:val="00505951"/>
    <w:rsid w:val="00744582"/>
    <w:rsid w:val="00775319"/>
    <w:rsid w:val="00887F5A"/>
    <w:rsid w:val="008E698C"/>
    <w:rsid w:val="00951277"/>
    <w:rsid w:val="009B662B"/>
    <w:rsid w:val="00A62786"/>
    <w:rsid w:val="00B610E4"/>
    <w:rsid w:val="00D00571"/>
    <w:rsid w:val="00DF5A8C"/>
    <w:rsid w:val="00E047CD"/>
    <w:rsid w:val="00E20028"/>
    <w:rsid w:val="00E2365A"/>
    <w:rsid w:val="00EA13EE"/>
    <w:rsid w:val="00EF2DAF"/>
    <w:rsid w:val="00F1785B"/>
    <w:rsid w:val="00F964CE"/>
    <w:rsid w:val="00FA28C0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C80961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48DF65DF.dotm</Template>
  <TotalTime>49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2020-04-14T06:51:00Z</cp:lastPrinted>
  <dcterms:created xsi:type="dcterms:W3CDTF">2020-04-15T05:28:00Z</dcterms:created>
  <dcterms:modified xsi:type="dcterms:W3CDTF">2020-06-10T01:35:00Z</dcterms:modified>
</cp:coreProperties>
</file>